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7A" w:rsidRDefault="00C26128">
      <w:pPr>
        <w:jc w:val="center"/>
      </w:pPr>
      <w:r>
        <w:rPr>
          <w:rFonts w:ascii="Courier Neu" w:hAnsi="Courier Neu"/>
          <w:noProof/>
          <w:lang w:val="de-AT" w:eastAsia="de-AT"/>
        </w:rPr>
        <w:drawing>
          <wp:inline distT="0" distB="0" distL="0" distR="0">
            <wp:extent cx="1251585" cy="1251585"/>
            <wp:effectExtent l="0" t="0" r="0" b="0"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7A" w:rsidRDefault="00797B7A">
      <w:pPr>
        <w:jc w:val="center"/>
        <w:rPr>
          <w:rFonts w:ascii="Courier Neu" w:hAnsi="Courier Neu"/>
          <w:lang w:val="en-US" w:eastAsia="de-DE"/>
        </w:rPr>
      </w:pPr>
    </w:p>
    <w:p w:rsidR="00797B7A" w:rsidRDefault="00797B7A">
      <w:pPr>
        <w:jc w:val="center"/>
        <w:rPr>
          <w:rFonts w:ascii="Courier Neu" w:hAnsi="Courier Neu"/>
          <w:lang w:val="en-US" w:eastAsia="de-DE"/>
        </w:rPr>
      </w:pPr>
    </w:p>
    <w:p w:rsidR="00797B7A" w:rsidRDefault="00C26128">
      <w:pPr>
        <w:jc w:val="center"/>
      </w:pPr>
      <w:r>
        <w:rPr>
          <w:rFonts w:ascii="Courier Neu" w:hAnsi="Courier Neu"/>
          <w:b/>
          <w:sz w:val="32"/>
          <w:szCs w:val="32"/>
          <w:lang w:val="en-US" w:eastAsia="de-DE"/>
        </w:rPr>
        <w:t>European Crystallographic Association</w:t>
      </w:r>
    </w:p>
    <w:p w:rsidR="00797B7A" w:rsidRDefault="00797B7A">
      <w:pPr>
        <w:jc w:val="center"/>
        <w:rPr>
          <w:rFonts w:ascii="Courier Neu" w:hAnsi="Courier Neu"/>
          <w:sz w:val="32"/>
          <w:szCs w:val="32"/>
          <w:lang w:val="en-US" w:eastAsia="de-DE"/>
        </w:rPr>
      </w:pPr>
    </w:p>
    <w:p w:rsidR="00797B7A" w:rsidRDefault="00C26128">
      <w:pPr>
        <w:jc w:val="center"/>
        <w:rPr>
          <w:rFonts w:ascii="Courier Neu" w:hAnsi="Courier Neu"/>
          <w:b/>
          <w:sz w:val="32"/>
          <w:szCs w:val="32"/>
          <w:lang w:val="en-US" w:eastAsia="de-DE"/>
        </w:rPr>
      </w:pPr>
      <w:r>
        <w:rPr>
          <w:rFonts w:ascii="Courier Neu" w:hAnsi="Courier Neu"/>
          <w:b/>
          <w:sz w:val="32"/>
          <w:szCs w:val="32"/>
          <w:lang w:val="en-US" w:eastAsia="de-DE"/>
        </w:rPr>
        <w:t>ECA</w:t>
      </w:r>
    </w:p>
    <w:p w:rsidR="00797B7A" w:rsidRDefault="00797B7A">
      <w:pPr>
        <w:jc w:val="center"/>
        <w:rPr>
          <w:rFonts w:ascii="Courier Neu" w:hAnsi="Courier Neu"/>
          <w:sz w:val="32"/>
          <w:szCs w:val="32"/>
          <w:lang w:val="en-US" w:eastAsia="de-DE"/>
        </w:rPr>
      </w:pPr>
    </w:p>
    <w:p w:rsidR="00797B7A" w:rsidRDefault="00503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Courier Neu" w:hAnsi="Courier Neu"/>
          <w:b/>
          <w:sz w:val="40"/>
          <w:szCs w:val="40"/>
          <w:lang w:val="en-US" w:eastAsia="de-DE"/>
        </w:rPr>
        <w:t>Report</w:t>
      </w:r>
      <w:r w:rsidR="00C26128">
        <w:rPr>
          <w:rFonts w:ascii="Courier Neu" w:hAnsi="Courier Neu"/>
          <w:b/>
          <w:sz w:val="40"/>
          <w:szCs w:val="40"/>
          <w:lang w:val="en-US" w:eastAsia="de-DE"/>
        </w:rPr>
        <w:t xml:space="preserve"> for </w:t>
      </w:r>
      <w:r w:rsidR="001B6B77">
        <w:rPr>
          <w:rFonts w:ascii="Courier Neu" w:hAnsi="Courier Neu"/>
          <w:b/>
          <w:sz w:val="40"/>
          <w:szCs w:val="40"/>
          <w:lang w:val="en-US" w:eastAsia="de-DE"/>
        </w:rPr>
        <w:t>ECM travel grant</w:t>
      </w:r>
    </w:p>
    <w:p w:rsidR="00797B7A" w:rsidRDefault="00797B7A">
      <w:pPr>
        <w:sectPr w:rsidR="00797B7A">
          <w:pgSz w:w="11905" w:h="16837"/>
          <w:pgMar w:top="1000" w:right="1418" w:bottom="1240" w:left="1418" w:header="0" w:footer="0" w:gutter="0"/>
          <w:cols w:num="2" w:space="708" w:equalWidth="0">
            <w:col w:w="2188" w:space="708"/>
            <w:col w:w="6173"/>
          </w:cols>
          <w:formProt w:val="0"/>
        </w:sectPr>
      </w:pPr>
    </w:p>
    <w:p w:rsidR="00797B7A" w:rsidRPr="00E8615E" w:rsidRDefault="00797B7A">
      <w:pPr>
        <w:rPr>
          <w:rFonts w:ascii="Courier Neu" w:hAnsi="Courier Neu"/>
          <w:lang w:eastAsia="de-DE"/>
        </w:rPr>
      </w:pPr>
    </w:p>
    <w:p w:rsidR="00797B7A" w:rsidRDefault="00C26128" w:rsidP="001B6B77">
      <w:pPr>
        <w:numPr>
          <w:ilvl w:val="0"/>
          <w:numId w:val="5"/>
        </w:numPr>
        <w:tabs>
          <w:tab w:val="left" w:pos="0"/>
        </w:tabs>
        <w:rPr>
          <w:rFonts w:ascii="Courier Neu" w:hAnsi="Courier Neu"/>
          <w:b/>
          <w:lang w:val="en-US" w:eastAsia="de-DE"/>
        </w:rPr>
      </w:pPr>
      <w:r>
        <w:rPr>
          <w:rFonts w:ascii="Courier Neu" w:hAnsi="Courier Neu"/>
          <w:b/>
          <w:lang w:val="en-US" w:eastAsia="de-DE"/>
        </w:rPr>
        <w:t>Date, location and title of meeting:</w:t>
      </w:r>
    </w:p>
    <w:p w:rsidR="00797B7A" w:rsidRDefault="00797B7A">
      <w:pPr>
        <w:ind w:left="360"/>
        <w:rPr>
          <w:rFonts w:ascii="Courier Neu" w:hAnsi="Courier Neu"/>
          <w:lang w:val="en-US" w:eastAsia="de-DE"/>
        </w:rPr>
      </w:pPr>
    </w:p>
    <w:tbl>
      <w:tblPr>
        <w:tblW w:w="904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85"/>
        <w:gridCol w:w="7260"/>
      </w:tblGrid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C26128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Title meeting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C26128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Location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C26128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Date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C26128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Website address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</w:tbl>
    <w:p w:rsidR="00797B7A" w:rsidRDefault="00797B7A">
      <w:pPr>
        <w:rPr>
          <w:rFonts w:ascii="Courier Neu" w:hAnsi="Courier Neu"/>
          <w:lang w:val="en-US" w:eastAsia="de-DE"/>
        </w:rPr>
      </w:pPr>
    </w:p>
    <w:p w:rsidR="001B6B77" w:rsidRPr="001B6B77" w:rsidRDefault="001B6B77" w:rsidP="001B6B77">
      <w:pPr>
        <w:pStyle w:val="Listenabsatz"/>
        <w:numPr>
          <w:ilvl w:val="0"/>
          <w:numId w:val="5"/>
        </w:numPr>
        <w:rPr>
          <w:rFonts w:ascii="Courier Neu" w:hAnsi="Courier Neu"/>
          <w:b/>
          <w:lang w:val="en-US" w:eastAsia="de-DE"/>
        </w:rPr>
      </w:pPr>
      <w:r w:rsidRPr="001B6B77">
        <w:rPr>
          <w:rFonts w:ascii="Courier Neu" w:hAnsi="Courier Neu"/>
          <w:b/>
          <w:lang w:val="en-US" w:eastAsia="de-DE"/>
        </w:rPr>
        <w:t>Details Person/Bank account for money transfer</w:t>
      </w:r>
    </w:p>
    <w:p w:rsidR="001B6B77" w:rsidRDefault="001B6B77">
      <w:pPr>
        <w:rPr>
          <w:rFonts w:ascii="Courier Neu" w:hAnsi="Courier Neu"/>
          <w:lang w:val="en-US" w:eastAsia="de-DE"/>
        </w:rPr>
      </w:pPr>
    </w:p>
    <w:tbl>
      <w:tblPr>
        <w:tblW w:w="904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23"/>
        <w:gridCol w:w="6222"/>
      </w:tblGrid>
      <w:tr w:rsidR="001B6B77" w:rsidTr="001B6B77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Family name, first name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1B6B77" w:rsidTr="001B6B77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Affiliation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1B6B77" w:rsidTr="001B6B77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Bank Name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1B6B77" w:rsidTr="001B6B77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IBAN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1B6B77" w:rsidTr="001B6B77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SWIFT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</w:tbl>
    <w:p w:rsidR="001B6B77" w:rsidRDefault="001B6B77" w:rsidP="00C26128">
      <w:pPr>
        <w:autoSpaceDE w:val="0"/>
        <w:autoSpaceDN w:val="0"/>
        <w:adjustRightInd w:val="0"/>
        <w:rPr>
          <w:b/>
          <w:bCs/>
          <w:lang w:val="en-US"/>
        </w:rPr>
      </w:pPr>
    </w:p>
    <w:p w:rsidR="00C26128" w:rsidRDefault="00C26128" w:rsidP="001B6B77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b/>
          <w:bCs/>
          <w:lang w:val="en-US"/>
        </w:rPr>
      </w:pPr>
      <w:r w:rsidRPr="001B6B77">
        <w:rPr>
          <w:b/>
          <w:bCs/>
          <w:lang w:val="en-US"/>
        </w:rPr>
        <w:t>Report (min. 250 words, max. 500 words</w:t>
      </w:r>
      <w:r w:rsidR="001B6B77" w:rsidRPr="001B6B77">
        <w:rPr>
          <w:b/>
          <w:bCs/>
          <w:lang w:val="en-US"/>
        </w:rPr>
        <w:t>; will be published on the ECA Webpage; please provide a photograph of yourself at the conference</w:t>
      </w:r>
      <w:r w:rsidRPr="001B6B77">
        <w:rPr>
          <w:b/>
          <w:bCs/>
          <w:lang w:val="en-US"/>
        </w:rPr>
        <w:t xml:space="preserve">) </w:t>
      </w:r>
    </w:p>
    <w:p w:rsidR="001B6B77" w:rsidRPr="001B6B77" w:rsidRDefault="001B6B77" w:rsidP="001B6B77">
      <w:pPr>
        <w:pStyle w:val="Listenabsatz"/>
        <w:autoSpaceDE w:val="0"/>
        <w:autoSpaceDN w:val="0"/>
        <w:adjustRightInd w:val="0"/>
        <w:ind w:left="360"/>
        <w:rPr>
          <w:b/>
          <w:bCs/>
          <w:lang w:val="en-US"/>
        </w:rPr>
      </w:pPr>
    </w:p>
    <w:tbl>
      <w:tblPr>
        <w:tblW w:w="906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60"/>
      </w:tblGrid>
      <w:tr w:rsidR="001B6B77" w:rsidTr="001B6B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</w:tbl>
    <w:p w:rsidR="00C26128" w:rsidRDefault="00C26128" w:rsidP="00C26128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1B6B77" w:rsidRPr="004E21A9" w:rsidRDefault="001B6B77" w:rsidP="001B6B77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b/>
          <w:lang w:val="en-US"/>
        </w:rPr>
      </w:pPr>
      <w:r w:rsidRPr="004E21A9">
        <w:rPr>
          <w:b/>
          <w:lang w:val="en-US"/>
        </w:rPr>
        <w:t>Evaluation (Please provide some feedback to help ECA to monitor the effects of their grants)</w:t>
      </w:r>
    </w:p>
    <w:p w:rsidR="001B6B77" w:rsidRDefault="001B6B77" w:rsidP="001B6B77">
      <w:pPr>
        <w:pStyle w:val="Listenabsatz"/>
        <w:autoSpaceDE w:val="0"/>
        <w:autoSpaceDN w:val="0"/>
        <w:adjustRightInd w:val="0"/>
        <w:ind w:left="360"/>
        <w:rPr>
          <w:lang w:val="en-US"/>
        </w:rPr>
      </w:pPr>
    </w:p>
    <w:tbl>
      <w:tblPr>
        <w:tblW w:w="906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493"/>
        <w:gridCol w:w="567"/>
      </w:tblGrid>
      <w:tr w:rsidR="001B6B77" w:rsidTr="00A237B9"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Regarding your ECA bursary, which of the following is true (please tick for true)</w:t>
            </w:r>
          </w:p>
        </w:tc>
      </w:tr>
      <w:tr w:rsidR="001B6B77" w:rsidTr="001B6B77"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B6B77" w:rsidRPr="001B6B77" w:rsidRDefault="001B6B77" w:rsidP="004412C4">
            <w:pPr>
              <w:snapToGrid w:val="0"/>
              <w:rPr>
                <w:rFonts w:ascii="Courier Neu" w:hAnsi="Courier Neu"/>
                <w:lang w:eastAsia="de-DE"/>
              </w:rPr>
            </w:pPr>
            <w:proofErr w:type="spellStart"/>
            <w:r>
              <w:rPr>
                <w:rFonts w:ascii="Courier Neu" w:hAnsi="Courier Neu"/>
                <w:lang w:eastAsia="de-DE"/>
              </w:rPr>
              <w:t>Increase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of </w:t>
            </w:r>
            <w:proofErr w:type="spellStart"/>
            <w:r>
              <w:rPr>
                <w:rFonts w:ascii="Courier Neu" w:hAnsi="Courier Neu"/>
                <w:lang w:eastAsia="de-DE"/>
              </w:rPr>
              <w:t>your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</w:t>
            </w:r>
            <w:proofErr w:type="spellStart"/>
            <w:r>
              <w:rPr>
                <w:rFonts w:ascii="Courier Neu" w:hAnsi="Courier Neu"/>
                <w:lang w:eastAsia="de-DE"/>
              </w:rPr>
              <w:t>knowledge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in </w:t>
            </w:r>
            <w:proofErr w:type="spellStart"/>
            <w:r>
              <w:rPr>
                <w:rFonts w:ascii="Courier Neu" w:hAnsi="Courier Neu"/>
                <w:lang w:eastAsia="de-DE"/>
              </w:rPr>
              <w:t>crystallography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1B6B77" w:rsidTr="001B6B77"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B6B77" w:rsidRPr="001B6B77" w:rsidRDefault="001B6B77" w:rsidP="004412C4">
            <w:pPr>
              <w:snapToGrid w:val="0"/>
              <w:rPr>
                <w:rFonts w:ascii="Courier Neu" w:hAnsi="Courier Neu"/>
                <w:lang w:eastAsia="de-DE"/>
              </w:rPr>
            </w:pPr>
            <w:proofErr w:type="spellStart"/>
            <w:r>
              <w:rPr>
                <w:rFonts w:ascii="Courier Neu" w:hAnsi="Courier Neu"/>
                <w:lang w:eastAsia="de-DE"/>
              </w:rPr>
              <w:t>Opened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up contacts for collaborations</w:t>
            </w:r>
            <w:r w:rsidR="004E21A9">
              <w:rPr>
                <w:rFonts w:ascii="Courier Neu" w:hAnsi="Courier Neu"/>
                <w:lang w:eastAsia="de-DE"/>
              </w:rPr>
              <w:t xml:space="preserve"> in the </w:t>
            </w:r>
            <w:proofErr w:type="spellStart"/>
            <w:r w:rsidR="004E21A9">
              <w:rPr>
                <w:rFonts w:ascii="Courier Neu" w:hAnsi="Courier Neu"/>
                <w:lang w:eastAsia="de-DE"/>
              </w:rPr>
              <w:t>research</w:t>
            </w:r>
            <w:proofErr w:type="spellEnd"/>
            <w:r w:rsidR="004E21A9">
              <w:rPr>
                <w:rFonts w:ascii="Courier Neu" w:hAnsi="Courier Neu"/>
                <w:lang w:eastAsia="de-DE"/>
              </w:rPr>
              <w:t xml:space="preserve"> area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1B6B77" w:rsidRPr="004E21A9" w:rsidTr="001B6B77"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B6B77" w:rsidRPr="001B6B77" w:rsidRDefault="004E21A9" w:rsidP="004412C4">
            <w:pPr>
              <w:snapToGrid w:val="0"/>
              <w:rPr>
                <w:rFonts w:ascii="Courier Neu" w:hAnsi="Courier Neu"/>
                <w:lang w:eastAsia="de-DE"/>
              </w:rPr>
            </w:pPr>
            <w:proofErr w:type="spellStart"/>
            <w:r>
              <w:rPr>
                <w:rFonts w:ascii="Courier Neu" w:hAnsi="Courier Neu"/>
                <w:lang w:eastAsia="de-DE"/>
              </w:rPr>
              <w:t>Improvement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of communication </w:t>
            </w:r>
            <w:proofErr w:type="spellStart"/>
            <w:r>
              <w:rPr>
                <w:rFonts w:ascii="Courier Neu" w:hAnsi="Courier Neu"/>
                <w:lang w:eastAsia="de-DE"/>
              </w:rPr>
              <w:t>skills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in the </w:t>
            </w:r>
            <w:proofErr w:type="spellStart"/>
            <w:r>
              <w:rPr>
                <w:rFonts w:ascii="Courier Neu" w:hAnsi="Courier Neu"/>
                <w:lang w:eastAsia="de-DE"/>
              </w:rPr>
              <w:t>field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B77" w:rsidRDefault="001B6B77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4E21A9" w:rsidRPr="004E21A9" w:rsidTr="001B6B77"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E21A9" w:rsidRDefault="004E21A9" w:rsidP="004412C4">
            <w:pPr>
              <w:snapToGrid w:val="0"/>
              <w:rPr>
                <w:rFonts w:ascii="Courier Neu" w:hAnsi="Courier Neu"/>
                <w:lang w:eastAsia="de-DE"/>
              </w:rPr>
            </w:pPr>
            <w:proofErr w:type="spellStart"/>
            <w:r>
              <w:rPr>
                <w:rFonts w:ascii="Courier Neu" w:hAnsi="Courier Neu"/>
                <w:lang w:eastAsia="de-DE"/>
              </w:rPr>
              <w:t>Provided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</w:t>
            </w:r>
            <w:proofErr w:type="spellStart"/>
            <w:r>
              <w:rPr>
                <w:rFonts w:ascii="Courier Neu" w:hAnsi="Courier Neu"/>
                <w:lang w:eastAsia="de-DE"/>
              </w:rPr>
              <w:t>knowledge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about </w:t>
            </w:r>
            <w:proofErr w:type="spellStart"/>
            <w:r>
              <w:rPr>
                <w:rFonts w:ascii="Courier Neu" w:hAnsi="Courier Neu"/>
                <w:lang w:eastAsia="de-DE"/>
              </w:rPr>
              <w:t>companies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active in the </w:t>
            </w:r>
            <w:proofErr w:type="spellStart"/>
            <w:r>
              <w:rPr>
                <w:rFonts w:ascii="Courier Neu" w:hAnsi="Courier Neu"/>
                <w:lang w:eastAsia="de-DE"/>
              </w:rPr>
              <w:t>field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1A9" w:rsidRDefault="004E21A9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4E21A9" w:rsidRPr="004E21A9" w:rsidTr="001B6B77"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E21A9" w:rsidRDefault="004E21A9" w:rsidP="004412C4">
            <w:pPr>
              <w:snapToGrid w:val="0"/>
              <w:rPr>
                <w:rFonts w:ascii="Courier Neu" w:hAnsi="Courier Neu"/>
                <w:lang w:eastAsia="de-DE"/>
              </w:rPr>
            </w:pPr>
            <w:proofErr w:type="spellStart"/>
            <w:r>
              <w:rPr>
                <w:rFonts w:ascii="Courier Neu" w:hAnsi="Courier Neu"/>
                <w:lang w:eastAsia="de-DE"/>
              </w:rPr>
              <w:t>Improved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</w:t>
            </w:r>
            <w:proofErr w:type="spellStart"/>
            <w:r>
              <w:rPr>
                <w:rFonts w:ascii="Courier Neu" w:hAnsi="Courier Neu"/>
                <w:lang w:eastAsia="de-DE"/>
              </w:rPr>
              <w:t>your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</w:t>
            </w:r>
            <w:proofErr w:type="spellStart"/>
            <w:r>
              <w:rPr>
                <w:rFonts w:ascii="Courier Neu" w:hAnsi="Courier Neu"/>
                <w:lang w:eastAsia="de-DE"/>
              </w:rPr>
              <w:t>presentation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</w:t>
            </w:r>
            <w:proofErr w:type="spellStart"/>
            <w:r>
              <w:rPr>
                <w:rFonts w:ascii="Courier Neu" w:hAnsi="Courier Neu"/>
                <w:lang w:eastAsia="de-DE"/>
              </w:rPr>
              <w:t>skills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of </w:t>
            </w:r>
            <w:proofErr w:type="spellStart"/>
            <w:r>
              <w:rPr>
                <w:rFonts w:ascii="Courier Neu" w:hAnsi="Courier Neu"/>
                <w:lang w:eastAsia="de-DE"/>
              </w:rPr>
              <w:t>your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</w:t>
            </w:r>
            <w:proofErr w:type="spellStart"/>
            <w:r>
              <w:rPr>
                <w:rFonts w:ascii="Courier Neu" w:hAnsi="Courier Neu"/>
                <w:lang w:eastAsia="de-DE"/>
              </w:rPr>
              <w:t>scientific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</w:t>
            </w:r>
            <w:proofErr w:type="spellStart"/>
            <w:r>
              <w:rPr>
                <w:rFonts w:ascii="Courier Neu" w:hAnsi="Courier Neu"/>
                <w:lang w:eastAsia="de-DE"/>
              </w:rPr>
              <w:t>results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1A9" w:rsidRDefault="004E21A9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4E21A9" w:rsidRPr="004E21A9" w:rsidTr="001B6B77"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E21A9" w:rsidRDefault="004E21A9" w:rsidP="004412C4">
            <w:pPr>
              <w:snapToGrid w:val="0"/>
              <w:rPr>
                <w:rFonts w:ascii="Courier Neu" w:hAnsi="Courier Neu"/>
                <w:lang w:eastAsia="de-DE"/>
              </w:rPr>
            </w:pPr>
            <w:proofErr w:type="spellStart"/>
            <w:r>
              <w:rPr>
                <w:rFonts w:ascii="Courier Neu" w:hAnsi="Courier Neu"/>
                <w:lang w:eastAsia="de-DE"/>
              </w:rPr>
              <w:t>Enhanced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</w:t>
            </w:r>
            <w:proofErr w:type="spellStart"/>
            <w:r>
              <w:rPr>
                <w:rFonts w:ascii="Courier Neu" w:hAnsi="Courier Neu"/>
                <w:lang w:eastAsia="de-DE"/>
              </w:rPr>
              <w:t>your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</w:t>
            </w:r>
            <w:proofErr w:type="spellStart"/>
            <w:r>
              <w:rPr>
                <w:rFonts w:ascii="Courier Neu" w:hAnsi="Courier Neu"/>
                <w:lang w:eastAsia="de-DE"/>
              </w:rPr>
              <w:t>career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prospects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1A9" w:rsidRDefault="004E21A9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4E21A9" w:rsidRPr="004E21A9" w:rsidTr="001B6B77"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E21A9" w:rsidRDefault="004E21A9" w:rsidP="004E21A9">
            <w:pPr>
              <w:snapToGrid w:val="0"/>
              <w:rPr>
                <w:rFonts w:ascii="Courier Neu" w:hAnsi="Courier Neu"/>
                <w:lang w:eastAsia="de-DE"/>
              </w:rPr>
            </w:pPr>
            <w:proofErr w:type="spellStart"/>
            <w:r>
              <w:rPr>
                <w:rFonts w:ascii="Courier Neu" w:hAnsi="Courier Neu"/>
                <w:lang w:eastAsia="de-DE"/>
              </w:rPr>
              <w:t>Provided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the </w:t>
            </w:r>
            <w:proofErr w:type="spellStart"/>
            <w:r>
              <w:rPr>
                <w:rFonts w:ascii="Courier Neu" w:hAnsi="Courier Neu"/>
                <w:lang w:eastAsia="de-DE"/>
              </w:rPr>
              <w:t>financial</w:t>
            </w:r>
            <w:proofErr w:type="spellEnd"/>
            <w:r>
              <w:rPr>
                <w:rFonts w:ascii="Courier Neu" w:hAnsi="Courier Neu"/>
                <w:lang w:eastAsia="de-DE"/>
              </w:rPr>
              <w:t xml:space="preserve"> basis for </w:t>
            </w:r>
            <w:proofErr w:type="spellStart"/>
            <w:r>
              <w:rPr>
                <w:rFonts w:ascii="Courier Neu" w:hAnsi="Courier Neu"/>
                <w:lang w:eastAsia="de-DE"/>
              </w:rPr>
              <w:t>attendance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1A9" w:rsidRDefault="004E21A9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</w:tbl>
    <w:p w:rsidR="001B6B77" w:rsidRDefault="001B6B77" w:rsidP="001B6B77">
      <w:pPr>
        <w:pStyle w:val="Listenabsatz"/>
        <w:autoSpaceDE w:val="0"/>
        <w:autoSpaceDN w:val="0"/>
        <w:adjustRightInd w:val="0"/>
        <w:ind w:left="360"/>
        <w:rPr>
          <w:lang w:val="en-US"/>
        </w:rPr>
      </w:pPr>
    </w:p>
    <w:p w:rsidR="001B6B77" w:rsidRPr="004E21A9" w:rsidRDefault="004E21A9" w:rsidP="004E21A9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b/>
          <w:lang w:val="en-US"/>
        </w:rPr>
      </w:pPr>
      <w:r w:rsidRPr="004E21A9">
        <w:rPr>
          <w:b/>
          <w:lang w:val="en-US"/>
        </w:rPr>
        <w:t xml:space="preserve">Which SIGs or GIGs are your most interested </w:t>
      </w:r>
      <w:proofErr w:type="gramStart"/>
      <w:r w:rsidRPr="004E21A9">
        <w:rPr>
          <w:b/>
          <w:lang w:val="en-US"/>
        </w:rPr>
        <w:t>in</w:t>
      </w:r>
      <w:proofErr w:type="gramEnd"/>
      <w:r w:rsidRPr="004E21A9">
        <w:rPr>
          <w:b/>
          <w:lang w:val="en-US"/>
        </w:rPr>
        <w:t>? (Please make a list)</w:t>
      </w:r>
    </w:p>
    <w:p w:rsidR="004E21A9" w:rsidRDefault="004E21A9" w:rsidP="004E21A9">
      <w:pPr>
        <w:pStyle w:val="Listenabsatz"/>
        <w:numPr>
          <w:ilvl w:val="0"/>
          <w:numId w:val="8"/>
        </w:num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</w:t>
      </w:r>
    </w:p>
    <w:p w:rsidR="004E21A9" w:rsidRPr="004E21A9" w:rsidRDefault="004E21A9" w:rsidP="004E21A9">
      <w:pPr>
        <w:pStyle w:val="Listenabsatz"/>
        <w:numPr>
          <w:ilvl w:val="0"/>
          <w:numId w:val="8"/>
        </w:num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</w:t>
      </w:r>
    </w:p>
    <w:p w:rsidR="004E21A9" w:rsidRDefault="004E21A9" w:rsidP="004E21A9">
      <w:pPr>
        <w:autoSpaceDE w:val="0"/>
        <w:autoSpaceDN w:val="0"/>
        <w:adjustRightInd w:val="0"/>
        <w:ind w:firstLine="360"/>
        <w:rPr>
          <w:lang w:val="en-US"/>
        </w:rPr>
      </w:pPr>
    </w:p>
    <w:p w:rsidR="004E21A9" w:rsidRPr="004E21A9" w:rsidRDefault="004E21A9" w:rsidP="004E21A9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b/>
          <w:lang w:val="en-US"/>
        </w:rPr>
      </w:pPr>
      <w:r w:rsidRPr="004E21A9">
        <w:rPr>
          <w:b/>
          <w:lang w:val="en-US"/>
        </w:rPr>
        <w:t>Specific feedback or comments:</w:t>
      </w:r>
    </w:p>
    <w:p w:rsidR="004E21A9" w:rsidRDefault="004E21A9" w:rsidP="004E21A9">
      <w:pPr>
        <w:pStyle w:val="Listenabsatz"/>
        <w:autoSpaceDE w:val="0"/>
        <w:autoSpaceDN w:val="0"/>
        <w:adjustRightInd w:val="0"/>
        <w:ind w:left="360"/>
        <w:rPr>
          <w:lang w:val="en-US"/>
        </w:rPr>
      </w:pPr>
    </w:p>
    <w:tbl>
      <w:tblPr>
        <w:tblW w:w="906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60"/>
      </w:tblGrid>
      <w:tr w:rsidR="004E21A9" w:rsidTr="004412C4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E21A9" w:rsidRDefault="004E21A9" w:rsidP="004412C4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…</w:t>
            </w:r>
          </w:p>
        </w:tc>
      </w:tr>
    </w:tbl>
    <w:p w:rsidR="00797B7A" w:rsidRDefault="00797B7A">
      <w:pPr>
        <w:rPr>
          <w:rFonts w:ascii="Courier Neu" w:hAnsi="Courier Neu"/>
          <w:lang w:val="en-US" w:eastAsia="de-DE"/>
        </w:rPr>
      </w:pPr>
    </w:p>
    <w:p w:rsidR="00C26128" w:rsidRDefault="00C26128">
      <w:pPr>
        <w:pStyle w:val="LO-Normal"/>
        <w:rPr>
          <w:rFonts w:ascii="Arial" w:hAnsi="Arial" w:cs="Arial"/>
          <w:color w:val="000000"/>
          <w:sz w:val="21"/>
          <w:szCs w:val="21"/>
          <w:highlight w:val="white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Please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return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this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form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(in Word </w:t>
      </w:r>
      <w:r w:rsidR="00543054">
        <w:rPr>
          <w:rFonts w:ascii="Arial" w:hAnsi="Arial" w:cs="Arial"/>
          <w:color w:val="000000"/>
          <w:sz w:val="21"/>
          <w:szCs w:val="21"/>
          <w:highlight w:val="white"/>
        </w:rPr>
        <w:t xml:space="preserve">or </w:t>
      </w:r>
      <w:proofErr w:type="spellStart"/>
      <w:r w:rsidR="00543054">
        <w:rPr>
          <w:rFonts w:ascii="Arial" w:hAnsi="Arial" w:cs="Arial"/>
          <w:color w:val="000000"/>
          <w:sz w:val="21"/>
          <w:szCs w:val="21"/>
          <w:highlight w:val="white"/>
        </w:rPr>
        <w:t>pdf</w:t>
      </w:r>
      <w:proofErr w:type="spellEnd"/>
      <w:r w:rsidR="00543054">
        <w:rPr>
          <w:rFonts w:ascii="Arial" w:hAnsi="Arial" w:cs="Arial"/>
          <w:color w:val="000000"/>
          <w:sz w:val="21"/>
          <w:szCs w:val="21"/>
          <w:highlight w:val="whit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format)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within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three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month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after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the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event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to</w:t>
      </w:r>
    </w:p>
    <w:p w:rsidR="00797B7A" w:rsidRDefault="00543054" w:rsidP="004E21A9">
      <w:pPr>
        <w:pStyle w:val="LO-Normal"/>
      </w:pPr>
      <w:r>
        <w:rPr>
          <w:rFonts w:ascii="Arial" w:hAnsi="Arial" w:cs="Arial"/>
          <w:color w:val="000000"/>
          <w:sz w:val="21"/>
          <w:szCs w:val="21"/>
          <w:highlight w:val="white"/>
        </w:rPr>
        <w:t>Klaudia Hradil</w:t>
      </w:r>
      <w:r w:rsidR="004E21A9">
        <w:rPr>
          <w:rFonts w:ascii="Arial" w:hAnsi="Arial" w:cs="Arial"/>
          <w:color w:val="000000"/>
          <w:sz w:val="21"/>
          <w:szCs w:val="21"/>
        </w:rPr>
        <w:t xml:space="preserve"> (</w:t>
      </w:r>
      <w:hyperlink r:id="rId6" w:tgtFrame="_top">
        <w:r w:rsidR="00C26128">
          <w:rPr>
            <w:rStyle w:val="Hyperlink"/>
            <w:rFonts w:ascii="Arial" w:hAnsi="Arial" w:cs="Arial"/>
            <w:color w:val="808000"/>
            <w:sz w:val="21"/>
            <w:szCs w:val="21"/>
            <w:highlight w:val="white"/>
          </w:rPr>
          <w:t>meetings.officer@ecanews.org</w:t>
        </w:r>
      </w:hyperlink>
      <w:r w:rsidR="004E21A9">
        <w:rPr>
          <w:rStyle w:val="Hyperlink"/>
          <w:rFonts w:ascii="Arial" w:hAnsi="Arial" w:cs="Arial"/>
          <w:color w:val="808000"/>
          <w:sz w:val="21"/>
          <w:szCs w:val="21"/>
        </w:rPr>
        <w:t>)</w:t>
      </w:r>
      <w:bookmarkStart w:id="0" w:name="_GoBack"/>
      <w:bookmarkEnd w:id="0"/>
    </w:p>
    <w:sectPr w:rsidR="00797B7A" w:rsidSect="00C26128">
      <w:type w:val="continuous"/>
      <w:pgSz w:w="11905" w:h="16837"/>
      <w:pgMar w:top="1000" w:right="1418" w:bottom="1240" w:left="1418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u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29C"/>
    <w:multiLevelType w:val="multilevel"/>
    <w:tmpl w:val="7EB2D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EE7698B"/>
    <w:multiLevelType w:val="hybridMultilevel"/>
    <w:tmpl w:val="76620F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0CDD"/>
    <w:multiLevelType w:val="multilevel"/>
    <w:tmpl w:val="4ED83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2FA329E6"/>
    <w:multiLevelType w:val="hybridMultilevel"/>
    <w:tmpl w:val="35F0B6A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46124E"/>
    <w:multiLevelType w:val="multilevel"/>
    <w:tmpl w:val="DCAC6E3A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F57083B"/>
    <w:multiLevelType w:val="multilevel"/>
    <w:tmpl w:val="01042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6" w15:restartNumberingAfterBreak="0">
    <w:nsid w:val="5AF35411"/>
    <w:multiLevelType w:val="hybridMultilevel"/>
    <w:tmpl w:val="A812640A"/>
    <w:lvl w:ilvl="0" w:tplc="0C07000F">
      <w:start w:val="1"/>
      <w:numFmt w:val="decimal"/>
      <w:lvlText w:val="%1."/>
      <w:lvlJc w:val="left"/>
      <w:pPr>
        <w:ind w:left="644" w:hanging="360"/>
      </w:p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8C4EF4"/>
    <w:multiLevelType w:val="hybridMultilevel"/>
    <w:tmpl w:val="6F487C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7A"/>
    <w:rsid w:val="001B6B77"/>
    <w:rsid w:val="0023293C"/>
    <w:rsid w:val="00464F80"/>
    <w:rsid w:val="004E21A9"/>
    <w:rsid w:val="0050305F"/>
    <w:rsid w:val="00543054"/>
    <w:rsid w:val="00797B7A"/>
    <w:rsid w:val="00802713"/>
    <w:rsid w:val="00C26128"/>
    <w:rsid w:val="00E8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FDEB"/>
  <w15:docId w15:val="{335DEB4C-13EC-489F-B6E0-C0BE72D8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PMincho" w:hAnsi="Times New Roman" w:cs="Tahoma"/>
        <w:kern w:val="2"/>
        <w:sz w:val="24"/>
        <w:szCs w:val="24"/>
        <w:lang w:val="fr-FR" w:eastAsia="ja-JP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6B77"/>
    <w:pPr>
      <w:shd w:val="clear" w:color="auto" w:fill="FFFFFF"/>
      <w:suppressAutoHyphens/>
    </w:pPr>
    <w:rPr>
      <w:rFonts w:eastAsia="Times New Roman" w:cs="Times New Roma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lang w:bidi="he-IL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ind w:firstLine="708"/>
      <w:outlineLvl w:val="2"/>
    </w:pPr>
    <w:rPr>
      <w:rFonts w:ascii="Courier Neu" w:hAnsi="Courier Neu"/>
      <w:b/>
      <w:bCs/>
      <w:lang w:val="en-US" w:bidi="he-IL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napToGrid w:val="0"/>
      <w:ind w:left="600"/>
      <w:outlineLvl w:val="3"/>
    </w:pPr>
    <w:rPr>
      <w:rFonts w:ascii="Courier Neu" w:hAnsi="Courier Neu"/>
      <w:b/>
      <w:bCs/>
      <w:lang w:val="en-US" w:bidi="he-IL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napToGrid w:val="0"/>
      <w:outlineLvl w:val="6"/>
    </w:pPr>
    <w:rPr>
      <w:rFonts w:ascii="Courier Neu" w:hAnsi="Courier Neu"/>
      <w:b/>
      <w:bCs/>
      <w:lang w:val="en-US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Standaardalinea-lettertype">
    <w:name w:val="Standaardalinea-lettertype"/>
    <w:qFormat/>
  </w:style>
  <w:style w:type="character" w:customStyle="1" w:styleId="times3">
    <w:name w:val="times3"/>
    <w:basedOn w:val="Standaardalinea-lettertype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Standaardalinea-lettertype"/>
    <w:qFormat/>
    <w:rPr>
      <w:b/>
      <w:bCs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</w:rPr>
  </w:style>
  <w:style w:type="character" w:customStyle="1" w:styleId="WWCharLFO6LVL1">
    <w:name w:val="WW_CharLFO6LVL1"/>
    <w:qFormat/>
    <w:rPr>
      <w:rFonts w:ascii="Symbol" w:hAnsi="Symbol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Times New Roman" w:eastAsia="Times New Roman" w:hAnsi="Times New Roman" w:cs="Times New Roman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2LVL1">
    <w:name w:val="WW_CharLFO12LVL1"/>
    <w:qFormat/>
    <w:rPr>
      <w:rFonts w:ascii="Times New Roman" w:hAnsi="Times New Roman" w:cs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</w:rPr>
  </w:style>
  <w:style w:type="character" w:customStyle="1" w:styleId="WWCharLFO17LVL2">
    <w:name w:val="WW_CharLFO17LVL2"/>
    <w:qFormat/>
    <w:rPr>
      <w:rFonts w:ascii="Courier New" w:hAnsi="Courier New" w:cs="Courier New"/>
    </w:rPr>
  </w:style>
  <w:style w:type="character" w:customStyle="1" w:styleId="WWCharLFO17LVL3">
    <w:name w:val="WW_CharLFO17LVL3"/>
    <w:qFormat/>
    <w:rPr>
      <w:rFonts w:ascii="Wingdings" w:hAnsi="Wingdings"/>
    </w:rPr>
  </w:style>
  <w:style w:type="character" w:customStyle="1" w:styleId="WWCharLFO17LVL4">
    <w:name w:val="WW_CharLFO17LVL4"/>
    <w:qFormat/>
    <w:rPr>
      <w:rFonts w:ascii="Symbol" w:hAnsi="Symbol"/>
    </w:rPr>
  </w:style>
  <w:style w:type="character" w:customStyle="1" w:styleId="WWCharLFO17LVL5">
    <w:name w:val="WW_CharLFO17LVL5"/>
    <w:qFormat/>
    <w:rPr>
      <w:rFonts w:ascii="Courier New" w:hAnsi="Courier New" w:cs="Courier New"/>
    </w:rPr>
  </w:style>
  <w:style w:type="character" w:customStyle="1" w:styleId="WWCharLFO17LVL6">
    <w:name w:val="WW_CharLFO17LVL6"/>
    <w:qFormat/>
    <w:rPr>
      <w:rFonts w:ascii="Wingdings" w:hAnsi="Wingdings"/>
    </w:rPr>
  </w:style>
  <w:style w:type="character" w:customStyle="1" w:styleId="WWCharLFO17LVL7">
    <w:name w:val="WW_CharLFO17LVL7"/>
    <w:qFormat/>
    <w:rPr>
      <w:rFonts w:ascii="Symbol" w:hAnsi="Symbol"/>
    </w:rPr>
  </w:style>
  <w:style w:type="character" w:customStyle="1" w:styleId="WWCharLFO17LVL8">
    <w:name w:val="WW_CharLFO17LVL8"/>
    <w:qFormat/>
    <w:rPr>
      <w:rFonts w:ascii="Courier New" w:hAnsi="Courier New" w:cs="Courier New"/>
    </w:rPr>
  </w:style>
  <w:style w:type="character" w:customStyle="1" w:styleId="WWCharLFO17LVL9">
    <w:name w:val="WW_CharLFO17LVL9"/>
    <w:qFormat/>
    <w:rPr>
      <w:rFonts w:ascii="Wingdings" w:hAnsi="Wingdings"/>
    </w:rPr>
  </w:style>
  <w:style w:type="character" w:customStyle="1" w:styleId="BalloonTextChar">
    <w:name w:val="Balloon Text Char"/>
    <w:basedOn w:val="Absatz-Standardschriftart"/>
    <w:qFormat/>
    <w:rPr>
      <w:rFonts w:ascii="Tahoma" w:hAnsi="Tahoma"/>
      <w:sz w:val="16"/>
      <w:szCs w:val="16"/>
    </w:rPr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Textkrper">
    <w:name w:val="Body Text"/>
    <w:basedOn w:val="Standard"/>
    <w:rPr>
      <w:b/>
      <w:bCs/>
      <w:lang w:val="de-DE" w:bidi="he-IL"/>
    </w:rPr>
  </w:style>
  <w:style w:type="paragraph" w:customStyle="1" w:styleId="LO-Normal">
    <w:name w:val="LO-Normal"/>
    <w:qFormat/>
    <w:pPr>
      <w:widowControl w:val="0"/>
      <w:shd w:val="clear" w:color="auto" w:fill="FFFFFF"/>
      <w:suppressAutoHyphens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 w:bidi="he-IL"/>
    </w:rPr>
  </w:style>
  <w:style w:type="paragraph" w:customStyle="1" w:styleId="Plattetekstinspringen2">
    <w:name w:val="Platte tekst inspringen 2"/>
    <w:basedOn w:val="Standard"/>
    <w:qFormat/>
    <w:pPr>
      <w:snapToGrid w:val="0"/>
      <w:ind w:left="705"/>
    </w:pPr>
    <w:rPr>
      <w:rFonts w:ascii="Courier Neu" w:hAnsi="Courier Neu"/>
      <w:b/>
      <w:bCs/>
      <w:lang w:val="en-US" w:bidi="he-IL"/>
    </w:rPr>
  </w:style>
  <w:style w:type="paragraph" w:customStyle="1" w:styleId="Normaalweb">
    <w:name w:val="Normaal (web)"/>
    <w:basedOn w:val="Standard"/>
    <w:qFormat/>
    <w:pPr>
      <w:spacing w:before="280" w:after="280"/>
    </w:pPr>
    <w:rPr>
      <w:rFonts w:eastAsia="SimSun;宋体"/>
      <w:lang w:val="en-US" w:eastAsia="zh-CN" w:bidi="ar-MA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prechblasentext">
    <w:name w:val="Balloon Text"/>
    <w:basedOn w:val="LO-Normal"/>
    <w:qFormat/>
    <w:rPr>
      <w:rFonts w:ascii="Tahoma" w:hAnsi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styleId="Listenabsatz">
    <w:name w:val="List Paragraph"/>
    <w:basedOn w:val="Standard"/>
    <w:uiPriority w:val="34"/>
    <w:qFormat/>
    <w:rsid w:val="001B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etings.officer@ecanew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ECA support application form</vt:lpstr>
      <vt:lpstr>ECA support application form</vt:lpstr>
    </vt:vector>
  </TitlesOfParts>
  <Company>Universitetet i Oslo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ECA support application form</dc:title>
  <dc:subject/>
  <dc:creator>LVM</dc:creator>
  <dc:description/>
  <cp:lastModifiedBy>Hradil Klaudia</cp:lastModifiedBy>
  <cp:revision>2</cp:revision>
  <cp:lastPrinted>2007-09-05T14:19:00Z</cp:lastPrinted>
  <dcterms:created xsi:type="dcterms:W3CDTF">2022-07-12T07:27:00Z</dcterms:created>
  <dcterms:modified xsi:type="dcterms:W3CDTF">2022-07-12T07:27:00Z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